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D477" w14:textId="77777777" w:rsidR="001A2403" w:rsidRDefault="001A2403" w:rsidP="001A2403">
      <w:r>
        <w:t xml:space="preserve">FAYETTE TOWN                                                                                                                                                   </w:t>
      </w:r>
    </w:p>
    <w:p w14:paraId="17B0B41F" w14:textId="77777777" w:rsidR="001A2403" w:rsidRDefault="001A2403" w:rsidP="001A2403">
      <w:r>
        <w:t xml:space="preserve">               90 South 100 East                                                                                                                </w:t>
      </w:r>
    </w:p>
    <w:p w14:paraId="70FAC966" w14:textId="77777777" w:rsidR="001A2403" w:rsidRDefault="001A2403" w:rsidP="001A2403">
      <w:r>
        <w:t xml:space="preserve">                       HC 13 Box 300564</w:t>
      </w:r>
    </w:p>
    <w:p w14:paraId="600D3A79" w14:textId="77777777" w:rsidR="001A2403" w:rsidRDefault="001A2403" w:rsidP="001A2403">
      <w:r>
        <w:t xml:space="preserve">                      Fayette Utah 84630</w:t>
      </w:r>
    </w:p>
    <w:p w14:paraId="76892DDD" w14:textId="77777777" w:rsidR="001A2403" w:rsidRDefault="001A2403" w:rsidP="001A2403">
      <w:r>
        <w:t xml:space="preserve">                      Phone 435-528-5882                         </w:t>
      </w:r>
    </w:p>
    <w:p w14:paraId="07B1656F" w14:textId="77777777" w:rsidR="001A2403" w:rsidRDefault="001A2403" w:rsidP="001A2403">
      <w:r>
        <w:t xml:space="preserve">                E-mail:  fayette5882@gmail.com</w:t>
      </w:r>
    </w:p>
    <w:p w14:paraId="3B8D0766" w14:textId="77777777" w:rsidR="001A2403" w:rsidRDefault="001A2403" w:rsidP="001A2403">
      <w:r>
        <w:t xml:space="preserve">                 </w:t>
      </w:r>
    </w:p>
    <w:p w14:paraId="2C61B71D" w14:textId="77777777" w:rsidR="001A2403" w:rsidRDefault="001A2403" w:rsidP="001A2403">
      <w:r>
        <w:t xml:space="preserve">                                         FAYETTE TOWN COUNCIL MEETING AGENDA</w:t>
      </w:r>
    </w:p>
    <w:p w14:paraId="3BBA8BF5" w14:textId="77777777" w:rsidR="001A2403" w:rsidRDefault="001A2403" w:rsidP="001A2403"/>
    <w:p w14:paraId="7E980739" w14:textId="77777777" w:rsidR="001A2403" w:rsidRDefault="001A2403" w:rsidP="001A2403">
      <w:r>
        <w:t>THURSDAY, OCTOBER 1, 2020</w:t>
      </w:r>
    </w:p>
    <w:p w14:paraId="295A1204" w14:textId="77777777" w:rsidR="001A2403" w:rsidRDefault="001A2403" w:rsidP="001A2403">
      <w:r>
        <w:t>LOCATED AT FAYETTE TOWN HALL AT 7PM</w:t>
      </w:r>
    </w:p>
    <w:p w14:paraId="7F71E41D" w14:textId="77777777" w:rsidR="001A2403" w:rsidRDefault="001A2403" w:rsidP="001A2403">
      <w:r>
        <w:t>FACILITATED BY MAYOR JED BARTHOLOMEW</w:t>
      </w:r>
    </w:p>
    <w:p w14:paraId="4F49235F" w14:textId="77777777" w:rsidR="001A2403" w:rsidRDefault="001A2403" w:rsidP="001A2403"/>
    <w:p w14:paraId="43DED0A6" w14:textId="77777777" w:rsidR="001A2403" w:rsidRDefault="001A2403" w:rsidP="001A2403">
      <w:r>
        <w:t>CALL TO ORDER</w:t>
      </w:r>
    </w:p>
    <w:p w14:paraId="55F741AD" w14:textId="77777777" w:rsidR="001A2403" w:rsidRDefault="001A2403" w:rsidP="001A2403">
      <w:r>
        <w:t>ROLL CALL</w:t>
      </w:r>
    </w:p>
    <w:p w14:paraId="099F6DBB" w14:textId="77777777" w:rsidR="001A2403" w:rsidRDefault="001A2403" w:rsidP="001A2403">
      <w:r>
        <w:t xml:space="preserve">PRAYER </w:t>
      </w:r>
    </w:p>
    <w:p w14:paraId="44415748" w14:textId="77777777" w:rsidR="001A2403" w:rsidRDefault="001A2403" w:rsidP="001A2403"/>
    <w:p w14:paraId="19BE2F6A" w14:textId="77777777" w:rsidR="001A2403" w:rsidRDefault="001A2403" w:rsidP="001A2403">
      <w:r>
        <w:t>1)  REVIEW MINUTES</w:t>
      </w:r>
    </w:p>
    <w:p w14:paraId="302DA936" w14:textId="77777777" w:rsidR="001A2403" w:rsidRDefault="001A2403" w:rsidP="001A2403">
      <w:r>
        <w:t>2)  REVIEW EXPENDITURES</w:t>
      </w:r>
    </w:p>
    <w:p w14:paraId="62C13CD4" w14:textId="77777777" w:rsidR="001A2403" w:rsidRDefault="001A2403" w:rsidP="001A2403">
      <w:r>
        <w:t>3)  NATHAN KING WATER REPORT</w:t>
      </w:r>
    </w:p>
    <w:p w14:paraId="2A478468" w14:textId="77777777" w:rsidR="001A2403" w:rsidRDefault="001A2403" w:rsidP="001A2403">
      <w:r>
        <w:t>4)  SHELDON'S WATER SITUATION</w:t>
      </w:r>
    </w:p>
    <w:p w14:paraId="14AF5922" w14:textId="77777777" w:rsidR="001A2403" w:rsidRDefault="001A2403" w:rsidP="001A2403">
      <w:r>
        <w:t>5)  GARTH MELLOR?</w:t>
      </w:r>
    </w:p>
    <w:p w14:paraId="25FB2E8B" w14:textId="77777777" w:rsidR="001A2403" w:rsidRDefault="001A2403" w:rsidP="001A2403">
      <w:r>
        <w:t xml:space="preserve">6)  HOSPITAL POSITION IS OPEN-CHOOSE NEW  </w:t>
      </w:r>
    </w:p>
    <w:p w14:paraId="30353F06" w14:textId="77777777" w:rsidR="001A2403" w:rsidRDefault="001A2403" w:rsidP="001A2403">
      <w:r>
        <w:t>7)  RAISE CEMETERY FEES FOR BURIAL-TREES?</w:t>
      </w:r>
    </w:p>
    <w:p w14:paraId="05BF8952" w14:textId="77777777" w:rsidR="001A2403" w:rsidRDefault="001A2403" w:rsidP="001A2403">
      <w:r>
        <w:t>8)  GUNNISON REC SWIM TEAM</w:t>
      </w:r>
    </w:p>
    <w:p w14:paraId="2003D4D9" w14:textId="77777777" w:rsidR="001A2403" w:rsidRDefault="001A2403" w:rsidP="001A2403">
      <w:r>
        <w:lastRenderedPageBreak/>
        <w:t>9)  CHRISTMAS PARTY</w:t>
      </w:r>
    </w:p>
    <w:p w14:paraId="4E095C4D" w14:textId="77777777" w:rsidR="001A2403" w:rsidRDefault="001A2403" w:rsidP="001A2403">
      <w:r>
        <w:t>10)  LETTER?</w:t>
      </w:r>
    </w:p>
    <w:p w14:paraId="5826DD26" w14:textId="77777777" w:rsidR="001A2403" w:rsidRDefault="001A2403" w:rsidP="001A2403">
      <w:r>
        <w:t xml:space="preserve">  </w:t>
      </w:r>
    </w:p>
    <w:p w14:paraId="65FED936" w14:textId="77777777" w:rsidR="001A2403" w:rsidRDefault="001A2403" w:rsidP="001A2403"/>
    <w:p w14:paraId="7CDFE7B9" w14:textId="77777777" w:rsidR="001A2403" w:rsidRDefault="001A2403" w:rsidP="001A2403">
      <w:r>
        <w:t>CITIZEN'S CONCERNS</w:t>
      </w:r>
    </w:p>
    <w:p w14:paraId="34C98EC2" w14:textId="77777777" w:rsidR="001A2403" w:rsidRDefault="001A2403" w:rsidP="001A2403">
      <w:r>
        <w:t>EMERGENCY SESSION (If needed)</w:t>
      </w:r>
    </w:p>
    <w:p w14:paraId="33766758" w14:textId="77777777" w:rsidR="001A2403" w:rsidRDefault="001A2403" w:rsidP="001A2403"/>
    <w:p w14:paraId="60675DA7" w14:textId="77777777" w:rsidR="001A2403" w:rsidRDefault="001A2403" w:rsidP="001A2403"/>
    <w:p w14:paraId="7880C2D4" w14:textId="77777777" w:rsidR="001A2403" w:rsidRDefault="001A2403" w:rsidP="001A2403">
      <w:r>
        <w:t>TOWN COUNCIL ITEMS:</w:t>
      </w:r>
    </w:p>
    <w:p w14:paraId="7EBF462F" w14:textId="77777777" w:rsidR="001A2403" w:rsidRDefault="001A2403" w:rsidP="001A2403">
      <w:r>
        <w:t xml:space="preserve">JED BARTHOLOMEW, MAYOR: Water, </w:t>
      </w:r>
      <w:proofErr w:type="gramStart"/>
      <w:r>
        <w:t>Weeds,  Office</w:t>
      </w:r>
      <w:proofErr w:type="gramEnd"/>
      <w:r>
        <w:t>, Cemetery</w:t>
      </w:r>
    </w:p>
    <w:p w14:paraId="0AF46CFE" w14:textId="77777777" w:rsidR="001A2403" w:rsidRDefault="001A2403" w:rsidP="001A2403">
      <w:r>
        <w:t>BRANDON JENSEN: Flags, P&amp;Z, Park</w:t>
      </w:r>
    </w:p>
    <w:p w14:paraId="5E05FFBF" w14:textId="77777777" w:rsidR="001A2403" w:rsidRDefault="001A2403" w:rsidP="001A2403">
      <w:r>
        <w:t>JOHN BOWN: Animal Control, Fire Meeting's, Cemetery</w:t>
      </w:r>
    </w:p>
    <w:p w14:paraId="27313A6C" w14:textId="77777777" w:rsidR="001A2403" w:rsidRDefault="001A2403" w:rsidP="001A2403">
      <w:r>
        <w:t>KELLY SUE MELLOR: Celebrations, Grants</w:t>
      </w:r>
    </w:p>
    <w:p w14:paraId="269B1AA0" w14:textId="77777777" w:rsidR="001A2403" w:rsidRDefault="001A2403" w:rsidP="001A2403">
      <w:r>
        <w:t>KATIE LYMAN: Website, Newsletter, Emergency Preparedness, Recorder</w:t>
      </w:r>
    </w:p>
    <w:p w14:paraId="27593A5A" w14:textId="77777777" w:rsidR="001A2403" w:rsidRDefault="001A2403" w:rsidP="001A2403"/>
    <w:p w14:paraId="25205A73" w14:textId="77777777" w:rsidR="001A2403" w:rsidRDefault="001A2403" w:rsidP="001A2403"/>
    <w:p w14:paraId="653AB9C1" w14:textId="77777777" w:rsidR="001A2403" w:rsidRDefault="001A2403" w:rsidP="001A2403">
      <w:r>
        <w:t>ADJOURNMENT OF TOWN MEETING</w:t>
      </w:r>
    </w:p>
    <w:p w14:paraId="18F50200" w14:textId="77777777" w:rsidR="001A2403" w:rsidRDefault="001A2403" w:rsidP="001A2403"/>
    <w:p w14:paraId="0A5A6829" w14:textId="77777777" w:rsidR="001A2403" w:rsidRDefault="001A2403" w:rsidP="001A2403">
      <w:r>
        <w:t>In compliance with the DISABILITIES ACT, individuals needing special accommodations during this meeting should notify Kathi Williams, 528-5882, at least 24 hours before meeting.</w:t>
      </w:r>
    </w:p>
    <w:p w14:paraId="495A9C2D" w14:textId="77777777" w:rsidR="001A2403" w:rsidRDefault="001A2403" w:rsidP="001A2403">
      <w:r>
        <w:t>Notice of Special Accommodations (ADA)</w:t>
      </w:r>
    </w:p>
    <w:p w14:paraId="3426356D" w14:textId="77777777" w:rsidR="001A2403" w:rsidRDefault="001A2403" w:rsidP="001A2403">
      <w:r>
        <w:t>In compliance with the American with disabilities act, individuals needing special accommodations during this meeting should notify, 435-528-3883, at least 24 hours before the meetings.</w:t>
      </w:r>
    </w:p>
    <w:p w14:paraId="38DC7096" w14:textId="77777777" w:rsidR="001A2403" w:rsidRDefault="001A2403" w:rsidP="001A2403">
      <w:r>
        <w:t>Notice of Electronic or Telephone Participation</w:t>
      </w:r>
    </w:p>
    <w:p w14:paraId="439C918F" w14:textId="7BD80A19" w:rsidR="006E015C" w:rsidRDefault="001A2403" w:rsidP="001A2403">
      <w:r>
        <w:t>no electronic participation</w:t>
      </w:r>
    </w:p>
    <w:sectPr w:rsidR="006E0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A2403"/>
    <w:rsid w:val="001A2403"/>
    <w:rsid w:val="006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1B62"/>
  <w15:chartTrackingRefBased/>
  <w15:docId w15:val="{21F98F13-9C44-4E02-83DD-73FD2152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Company>State of Utah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Bartholomew</dc:creator>
  <cp:keywords/>
  <dc:description/>
  <cp:lastModifiedBy>Jed Bartholomew</cp:lastModifiedBy>
  <cp:revision>1</cp:revision>
  <dcterms:created xsi:type="dcterms:W3CDTF">2022-10-17T20:23:00Z</dcterms:created>
  <dcterms:modified xsi:type="dcterms:W3CDTF">2022-10-17T20:24:00Z</dcterms:modified>
</cp:coreProperties>
</file>